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Article la Nouvelle République.fr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Parthenay Deux Sèvres</w:t>
        <w:br w:type="textWrapping"/>
        <w:t xml:space="preserve">ACTU LOCALE</w:t>
        <w:br w:type="textWrapping"/>
        <w:t xml:space="preserve">PARTHENAY</w:t>
        <w:tab/>
        <w:br w:type="textWrapping"/>
        <w:t xml:space="preserve">ÉCONOMIE</w:t>
        <w:br w:type="textWrapping"/>
        <w:t xml:space="preserve">SPORTS</w:t>
        <w:br w:type="textWrapping"/>
        <w:t xml:space="preserve">LOISIRS</w:t>
        <w:br w:type="textWrapping"/>
        <w:t xml:space="preserve">FRANCE MONDE</w:t>
        <w:br w:type="textWrapping"/>
        <w:t xml:space="preserve">CARNET - ANNONCES</w:t>
        <w:br w:type="textWrapping"/>
        <w:br w:type="textWrapping"/>
        <w:br w:type="textWrapping"/>
        <w:t xml:space="preserve"> PARTHENAY</w:t>
        <w:br w:type="textWrapping"/>
        <w:t xml:space="preserve">Les France FSGT ont réuni du monde</w:t>
        <w:br w:type="textWrapping"/>
        <w:t xml:space="preserve">Publié le 24/02/2022 à 06:25</w:t>
        <w:br w:type="textWrapping"/>
        <w:t xml:space="preserve">|</w:t>
        <w:br w:type="textWrapping"/>
        <w:t xml:space="preserve">Mis à jour le 24/02/2022 à 06:25</w:t>
        <w:br w:type="textWrapping"/>
        <w:br w:type="textWrapping"/>
        <w:t xml:space="preserve">Émeline Rebmann, formée à Thouars, est devenue championne de France de double avec la Parthenaisienne Lola Baudry.</w:t>
        <w:br w:type="textWrapping"/>
        <w:t xml:space="preserve">Émeline Rebmann, formée à Thouars, est devenue championne de France de double avec la Parthenaisienne Lola Baudry.</w:t>
        <w:br w:type="textWrapping"/>
        <w:t xml:space="preserve">© (Photo cor. NR, O. Goudeau).</w:t>
        <w:br w:type="textWrapping"/>
        <w:br w:type="textWrapping"/>
        <w:br w:type="textWrapping"/>
        <w:t xml:space="preserve">Cela faisait longtemps que l’on n’avait pas vu 200 pongistes répartis dans trois salles de sport en Deux-Sèvres ! Ce rayon de soleil est venu des championnats de France FSGT qui se déroulaient à Parthenay ce week-end. Les équipes du président du PPC Baptiste Guitton et celles de la FSGT, dont les fidèles Jean-Noël et Cyril Béguier, ont organisé une compétition à la fois intéressante et conviviale. Plusieurs pongistes formés en Deux-Sèvres, partis depuis sous d’autres cieux, avaient fait l’honneur de leur présence. On pense à Jean-Baptiste Frémont, habitant Saint-Nazaire mais licencié à Thouars, qui a conservé son titre en toutes séries messieurs et en double avec Xavier Bontemps.</w:t>
        <w:br w:type="textWrapping"/>
        <w:t xml:space="preserve">Tableaux simples. Dames NC : 1. Charron (NC Pirates) ; 2. Raguin (Parthenay) ; 3. Fontenille (Saint-Cyr) ; 4. Duffaud (Bordeaux). Hommes NC : 1. Walschoffer (NC égalitaire) ; 2. Templier (Le Mans) ; 3. Beller (Saverne) ; 4. Prod’homme (Limay). Dames 5e série : 1. Desoublieu (75, Lanbernac) ; 2. Chelhi (75, Lanbernac) ; 3. Germa (75, Thouars) ; 4. Fargetton (75, Thouars). Hommes 5e série : 1. Fanatan (75, Saverne) ; 2. Francione (80, Saint-Cyr) ; 3. Deschanel (80, Saint-Cyr) ; 4. Remieur (75, Morlaix). Dames 4e série : 1. Mocquet (55, Saint-Germain) ; 2. Baudry (55, Parthenay) ; 3. Nataf (70, Corg) ; 4. Dorn (60, Zutzendorf). Hommes 4e série : 1. Sanglar (55, Velaux) ; 2. Bouteraa (60, Limay) ; 3. Celce (55, Velaux) ; 4. Le Port (55, Parthenay). Dames 3e série : 1. Boesinger (45, Zutzendorf) ; 2. Mocquet (55, Saint-Germain) ; 3. Baudry (55, Parthenay) ; 4. Dorn (60, Zutzendorf). Hommes 3e série : 1. Gaultier (35, Saint-Germain) ; 2. Tovoarmino (35, Limay) ; 3. Baral (45, Airvault) ; 4. Lesschaeve (50, Limay). Hommes toutes séries : 1. Frémont (10, Thouars) ; 2. Gaultier (35, Saint-Germain) ; 3. Letourneur (30, Thouars) ; 4. Norenberg (15, Parthenay). Tableaux doubles. Dames NC : 1. Raguin - Bossu (Parthenay). Hommes NC : 1. Durand - Kappler (Pirates). Dames 5e série : 1. Chelihi - Desoubleu (Lanbernac) ; 2. Hervé - Fargetton (Thouars). Hommes 5e série : 1. Deschanel - Francione (Saint-Cyr) ; 2. Beauverger - Meudec (Brest). Dames 4e série : 1. Rebmann - Baudry (Thouars-Parthenay) ; 2. Boesinger - Derse (Zutzendorf). Hommes 4e série : 1. Sentenac - Le Port (Airvault-Parthenay) ; 2. Sanglar - Celce (Velaux). Dames 3e série : 1. Boesinger - Dorn (Zutzendorf) ; 2. Monneau - Nataf (Thouars-Corg). Hommes 3e série : 1. Tovoarmino - Jegou (Limay) ; 2. Onroy - Gaultier (Saint-Germain). Hommes toutes séries : 1. Bontemps - Frémont (10, Thouars) ; 2. Richard - Dupeux (Parthenay).</w:t>
        <w:br w:type="textWrapping"/>
        <w:t xml:space="preserve">TENNIS DE TABLEA LA UNE LOCAL PARTHENAYSPORTS</w:t>
        <w:br w:type="textWrapping"/>
        <w:t xml:space="preserve">Rédaction</w:t>
        <w:tab/>
        <w:br w:type="textWrapping"/>
        <w:t xml:space="preserve">RÉDACTION</w:t>
        <w:br w:type="textWrapping"/>
        <w:t xml:space="preserve">Application La Nouvelle République</w:t>
        <w:br w:type="textWrapping"/>
        <w:t xml:space="preserve">Disponible sur le Play Store</w:t>
        <w:br w:type="textWrapping"/>
        <w:t xml:space="preserve">Afficher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br w:type="textWrapping"/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_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